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54"/>
        <w:gridCol w:w="3555"/>
        <w:gridCol w:w="3555"/>
      </w:tblGrid>
      <w:tr w:rsidR="00BB59AB" w:rsidTr="00AF20AF">
        <w:trPr>
          <w:trHeight w:val="841"/>
        </w:trPr>
        <w:tc>
          <w:tcPr>
            <w:tcW w:w="10664" w:type="dxa"/>
            <w:gridSpan w:val="3"/>
          </w:tcPr>
          <w:p w:rsidR="00151328" w:rsidRPr="00BB59AB" w:rsidRDefault="00634C25" w:rsidP="008A6228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kern w:val="0"/>
                <w:sz w:val="44"/>
                <w:szCs w:val="44"/>
              </w:rPr>
              <w:t>NOLTY</w:t>
            </w:r>
            <w:r w:rsidR="00151328">
              <w:rPr>
                <w:rFonts w:hint="eastAsia"/>
                <w:kern w:val="0"/>
                <w:sz w:val="44"/>
                <w:szCs w:val="44"/>
              </w:rPr>
              <w:t>スコラプログラム</w:t>
            </w:r>
            <w:r>
              <w:rPr>
                <w:rFonts w:hint="eastAsia"/>
                <w:kern w:val="0"/>
                <w:sz w:val="44"/>
                <w:szCs w:val="44"/>
              </w:rPr>
              <w:t>効果測定</w:t>
            </w:r>
            <w:r w:rsidR="008A6228">
              <w:rPr>
                <w:rFonts w:hint="eastAsia"/>
                <w:kern w:val="0"/>
                <w:sz w:val="44"/>
                <w:szCs w:val="44"/>
              </w:rPr>
              <w:t>のご</w:t>
            </w:r>
            <w:r>
              <w:rPr>
                <w:rFonts w:hint="eastAsia"/>
                <w:kern w:val="0"/>
                <w:sz w:val="44"/>
                <w:szCs w:val="44"/>
              </w:rPr>
              <w:t>報告</w:t>
            </w:r>
            <w:r w:rsidR="002C6D9C">
              <w:rPr>
                <w:rFonts w:hint="eastAsia"/>
                <w:kern w:val="0"/>
                <w:sz w:val="44"/>
                <w:szCs w:val="44"/>
              </w:rPr>
              <w:t>（雛型</w:t>
            </w:r>
            <w:r w:rsidR="00F403D8">
              <w:rPr>
                <w:rFonts w:hint="eastAsia"/>
                <w:kern w:val="0"/>
                <w:sz w:val="44"/>
                <w:szCs w:val="44"/>
              </w:rPr>
              <w:t>）</w:t>
            </w:r>
          </w:p>
        </w:tc>
      </w:tr>
      <w:tr w:rsidR="00BB59AB" w:rsidTr="00BB59AB">
        <w:tc>
          <w:tcPr>
            <w:tcW w:w="3554" w:type="dxa"/>
          </w:tcPr>
          <w:p w:rsidR="00BB59AB" w:rsidRPr="00F403D8" w:rsidRDefault="008A6228">
            <w:pPr>
              <w:rPr>
                <w:color w:val="FF0000"/>
              </w:rPr>
            </w:pPr>
            <w:r w:rsidRPr="00F403D8">
              <w:rPr>
                <w:rFonts w:hint="eastAsia"/>
                <w:color w:val="FF0000"/>
              </w:rPr>
              <w:t>○○○○○○学校</w:t>
            </w:r>
          </w:p>
        </w:tc>
        <w:tc>
          <w:tcPr>
            <w:tcW w:w="3555" w:type="dxa"/>
          </w:tcPr>
          <w:p w:rsidR="00BB59AB" w:rsidRPr="00F403D8" w:rsidRDefault="00D11AC6">
            <w:pPr>
              <w:rPr>
                <w:color w:val="FF0000"/>
              </w:rPr>
            </w:pPr>
            <w:r w:rsidRPr="00F403D8">
              <w:rPr>
                <w:rFonts w:hint="eastAsia"/>
                <w:color w:val="FF0000"/>
              </w:rPr>
              <w:t>○○○○年　○○月　○○日</w:t>
            </w:r>
          </w:p>
        </w:tc>
        <w:tc>
          <w:tcPr>
            <w:tcW w:w="3555" w:type="dxa"/>
          </w:tcPr>
          <w:p w:rsidR="00BB59AB" w:rsidRDefault="00BB59AB">
            <w:r>
              <w:rPr>
                <w:rFonts w:hint="eastAsia"/>
              </w:rPr>
              <w:t xml:space="preserve">作成者　　　　　　</w:t>
            </w:r>
            <w:r w:rsidRPr="00F403D8">
              <w:rPr>
                <w:rFonts w:hint="eastAsia"/>
                <w:color w:val="FF0000"/>
              </w:rPr>
              <w:t>○○○　○○</w:t>
            </w:r>
          </w:p>
        </w:tc>
      </w:tr>
    </w:tbl>
    <w:p w:rsidR="00386B28" w:rsidRDefault="00386B28"/>
    <w:p w:rsidR="00151328" w:rsidRDefault="00151328" w:rsidP="00151328">
      <w:r>
        <w:rPr>
          <w:rFonts w:hint="eastAsia"/>
        </w:rPr>
        <w:t>[</w:t>
      </w:r>
      <w:r>
        <w:rPr>
          <w:rFonts w:hint="eastAsia"/>
        </w:rPr>
        <w:t>ご挨拶</w:t>
      </w:r>
      <w:r>
        <w:rPr>
          <w:rFonts w:hint="eastAsia"/>
        </w:rPr>
        <w:t>]</w:t>
      </w:r>
    </w:p>
    <w:p w:rsidR="00BB59AB" w:rsidRPr="00F403D8" w:rsidRDefault="00D27F84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392.8pt;margin-top:15.95pt;width:141.25pt;height:123.55pt;z-index:251664384" adj="1132,7946">
            <v:textbox inset="5.85pt,.7pt,5.85pt,.7pt">
              <w:txbxContent>
                <w:p w:rsidR="003B06D1" w:rsidRPr="003B06D1" w:rsidRDefault="003B06D1" w:rsidP="003B06D1">
                  <w:pPr>
                    <w:rPr>
                      <w:rFonts w:asciiTheme="minorEastAsia" w:hAnsiTheme="minorEastAsia" w:cstheme="majorHAnsi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theme="majorHAnsi" w:hint="eastAsia"/>
                      <w:bCs/>
                      <w:color w:val="222222"/>
                      <w:sz w:val="18"/>
                      <w:szCs w:val="18"/>
                      <w:shd w:val="clear" w:color="auto" w:fill="F8F9FA"/>
                    </w:rPr>
                    <w:t>このファイルは</w:t>
                  </w:r>
                  <w:r w:rsidRPr="003B06D1">
                    <w:rPr>
                      <w:rFonts w:asciiTheme="minorEastAsia" w:hAnsiTheme="minorEastAsia" w:cstheme="majorHAnsi"/>
                      <w:bCs/>
                      <w:color w:val="222222"/>
                      <w:sz w:val="18"/>
                      <w:szCs w:val="18"/>
                      <w:shd w:val="clear" w:color="auto" w:fill="F8F9FA"/>
                    </w:rPr>
                    <w:t xml:space="preserve">Microsoft </w:t>
                  </w:r>
                  <w:r w:rsidRPr="003B06D1">
                    <w:rPr>
                      <w:rFonts w:asciiTheme="minorEastAsia" w:hAnsiTheme="minorEastAsia" w:cstheme="majorHAnsi"/>
                      <w:color w:val="222222"/>
                      <w:sz w:val="18"/>
                      <w:szCs w:val="18"/>
                      <w:shd w:val="clear" w:color="auto" w:fill="F8F9FA"/>
                    </w:rPr>
                    <w:t>Office Word 2007</w:t>
                  </w:r>
                  <w:r>
                    <w:rPr>
                      <w:rFonts w:asciiTheme="minorEastAsia" w:hAnsiTheme="minorEastAsia" w:cstheme="majorHAnsi" w:hint="eastAsia"/>
                      <w:sz w:val="18"/>
                      <w:szCs w:val="18"/>
                    </w:rPr>
                    <w:t>で作成しています。お使いのバージョンにより表示が乱れることがございますのでご了承ください。</w:t>
                  </w:r>
                </w:p>
              </w:txbxContent>
            </v:textbox>
          </v:shape>
        </w:pict>
      </w:r>
      <w:r w:rsidR="0074752A" w:rsidRPr="00F403D8">
        <w:rPr>
          <w:rFonts w:hint="eastAsia"/>
        </w:rPr>
        <w:t>先生方におかれましては平素よりスコラ手帳のご指</w:t>
      </w:r>
      <w:r w:rsidR="00F403D8">
        <w:rPr>
          <w:rFonts w:hint="eastAsia"/>
        </w:rPr>
        <w:t>導にご協力いただきありがとうございます。この度、効果測定の結果より</w:t>
      </w:r>
      <w:r w:rsidR="0074752A" w:rsidRPr="00F403D8">
        <w:rPr>
          <w:rFonts w:hint="eastAsia"/>
        </w:rPr>
        <w:t>以下の傾向が見られましたのでご報告申し上げます。</w:t>
      </w:r>
    </w:p>
    <w:p w:rsidR="005449E6" w:rsidRDefault="005449E6"/>
    <w:p w:rsidR="00A123AD" w:rsidRDefault="00D27F84">
      <w:r w:rsidRPr="00D27F84">
        <w:rPr>
          <w:noProof/>
          <w:color w:val="FF0000"/>
        </w:rPr>
        <w:pict>
          <v:shape id="_x0000_s1029" type="#_x0000_t62" style="position:absolute;left:0;text-align:left;margin-left:212.5pt;margin-top:10.7pt;width:141.25pt;height:60.75pt;z-index:251663360" adj="-5880,17493">
            <v:textbox inset="5.85pt,.7pt,5.85pt,.7pt">
              <w:txbxContent>
                <w:p w:rsidR="00385209" w:rsidRPr="009743D7" w:rsidRDefault="00385209" w:rsidP="0038520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貴校の導入目的と</w:t>
                  </w:r>
                  <w:r w:rsidR="009B479B">
                    <w:rPr>
                      <w:rFonts w:hint="eastAsia"/>
                      <w:sz w:val="18"/>
                    </w:rPr>
                    <w:t>行った指導</w:t>
                  </w:r>
                  <w:r>
                    <w:rPr>
                      <w:rFonts w:hint="eastAsia"/>
                      <w:sz w:val="18"/>
                    </w:rPr>
                    <w:t>をご記入ください。</w:t>
                  </w:r>
                </w:p>
              </w:txbxContent>
            </v:textbox>
          </v:shape>
        </w:pict>
      </w:r>
      <w:r w:rsidR="00A123AD">
        <w:rPr>
          <w:rFonts w:hint="eastAsia"/>
        </w:rPr>
        <w:t>[</w:t>
      </w:r>
      <w:r w:rsidR="00A123AD">
        <w:rPr>
          <w:rFonts w:hint="eastAsia"/>
        </w:rPr>
        <w:t>導入の目的・狙う効果</w:t>
      </w:r>
      <w:r w:rsidR="00A123AD">
        <w:rPr>
          <w:rFonts w:hint="eastAsia"/>
        </w:rPr>
        <w:t>]</w:t>
      </w:r>
    </w:p>
    <w:p w:rsidR="00204696" w:rsidRPr="00F403D8" w:rsidRDefault="00204696">
      <w:pPr>
        <w:rPr>
          <w:color w:val="FF0000"/>
        </w:rPr>
      </w:pPr>
      <w:r w:rsidRPr="00F403D8">
        <w:rPr>
          <w:rFonts w:hint="eastAsia"/>
          <w:color w:val="FF0000"/>
        </w:rPr>
        <w:t>・</w:t>
      </w:r>
      <w:r w:rsidR="00385209">
        <w:rPr>
          <w:rFonts w:hint="eastAsia"/>
          <w:color w:val="FF0000"/>
        </w:rPr>
        <w:t>忘れ物を減らし、</w:t>
      </w:r>
      <w:r w:rsidR="009B479B">
        <w:rPr>
          <w:rFonts w:hint="eastAsia"/>
          <w:color w:val="FF0000"/>
        </w:rPr>
        <w:t>提出</w:t>
      </w:r>
      <w:r w:rsidR="00385209">
        <w:rPr>
          <w:rFonts w:hint="eastAsia"/>
          <w:color w:val="FF0000"/>
        </w:rPr>
        <w:t>期限</w:t>
      </w:r>
      <w:r w:rsidR="009B479B">
        <w:rPr>
          <w:rFonts w:hint="eastAsia"/>
          <w:color w:val="FF0000"/>
        </w:rPr>
        <w:t>を</w:t>
      </w:r>
      <w:r w:rsidR="00385209">
        <w:rPr>
          <w:rFonts w:hint="eastAsia"/>
          <w:color w:val="FF0000"/>
        </w:rPr>
        <w:t>意識</w:t>
      </w:r>
      <w:r w:rsidR="009B479B">
        <w:rPr>
          <w:rFonts w:hint="eastAsia"/>
          <w:color w:val="FF0000"/>
        </w:rPr>
        <w:t>させる</w:t>
      </w:r>
    </w:p>
    <w:p w:rsidR="00204696" w:rsidRPr="00F403D8" w:rsidRDefault="00204696">
      <w:pPr>
        <w:rPr>
          <w:color w:val="FF0000"/>
        </w:rPr>
      </w:pPr>
      <w:r w:rsidRPr="00F403D8">
        <w:rPr>
          <w:rFonts w:hint="eastAsia"/>
          <w:color w:val="FF0000"/>
        </w:rPr>
        <w:t>・</w:t>
      </w:r>
      <w:r w:rsidR="00385209" w:rsidRPr="00F403D8">
        <w:rPr>
          <w:rFonts w:hint="eastAsia"/>
          <w:color w:val="FF0000"/>
        </w:rPr>
        <w:t>計画的に学習を進める</w:t>
      </w:r>
    </w:p>
    <w:p w:rsidR="00DF77D3" w:rsidRPr="00992043" w:rsidRDefault="00204696">
      <w:pPr>
        <w:rPr>
          <w:color w:val="FF0000"/>
        </w:rPr>
      </w:pPr>
      <w:r w:rsidRPr="00F403D8">
        <w:rPr>
          <w:rFonts w:hint="eastAsia"/>
          <w:color w:val="FF0000"/>
        </w:rPr>
        <w:t>・</w:t>
      </w:r>
      <w:r w:rsidRPr="00F403D8">
        <w:rPr>
          <w:rFonts w:hint="eastAsia"/>
          <w:color w:val="FF0000"/>
        </w:rPr>
        <w:t>PDCA</w:t>
      </w:r>
      <w:r w:rsidRPr="00F403D8">
        <w:rPr>
          <w:rFonts w:hint="eastAsia"/>
          <w:color w:val="FF0000"/>
        </w:rPr>
        <w:t>サイクルを身につける</w:t>
      </w:r>
    </w:p>
    <w:p w:rsidR="00A123AD" w:rsidRDefault="00151328">
      <w:r>
        <w:rPr>
          <w:rFonts w:hint="eastAsia"/>
        </w:rPr>
        <w:t>生徒にスコラ手帳を定着させるため先生方のご協力のもと、以下の指導を行いました。</w:t>
      </w:r>
    </w:p>
    <w:p w:rsidR="00A123AD" w:rsidRDefault="00A123AD" w:rsidP="00992043">
      <w:r>
        <w:rPr>
          <w:rFonts w:hint="eastAsia"/>
        </w:rPr>
        <w:t>[</w:t>
      </w:r>
      <w:r>
        <w:rPr>
          <w:rFonts w:hint="eastAsia"/>
        </w:rPr>
        <w:t>指導</w:t>
      </w:r>
      <w:r>
        <w:rPr>
          <w:rFonts w:hint="eastAsia"/>
        </w:rPr>
        <w:t>]</w:t>
      </w:r>
    </w:p>
    <w:p w:rsidR="00A123AD" w:rsidRDefault="00A123AD">
      <w:pPr>
        <w:rPr>
          <w:color w:val="FF0000"/>
        </w:rPr>
      </w:pPr>
      <w:r w:rsidRPr="00F403D8">
        <w:rPr>
          <w:rFonts w:hint="eastAsia"/>
          <w:color w:val="FF0000"/>
        </w:rPr>
        <w:t>・</w:t>
      </w:r>
      <w:r w:rsidRPr="00F403D8">
        <w:rPr>
          <w:rFonts w:hint="eastAsia"/>
          <w:color w:val="FF0000"/>
        </w:rPr>
        <w:t>4</w:t>
      </w:r>
      <w:r w:rsidRPr="00F403D8">
        <w:rPr>
          <w:rFonts w:hint="eastAsia"/>
          <w:color w:val="FF0000"/>
        </w:rPr>
        <w:t>月時点で目的と使い方のガイダンス</w:t>
      </w:r>
    </w:p>
    <w:p w:rsidR="00F403D8" w:rsidRPr="00F403D8" w:rsidRDefault="00D27F84">
      <w:pPr>
        <w:rPr>
          <w:color w:val="FF0000"/>
        </w:rPr>
      </w:pPr>
      <w:r w:rsidRPr="00D27F84">
        <w:rPr>
          <w:noProof/>
        </w:rPr>
        <w:pict>
          <v:shape id="_x0000_s1028" type="#_x0000_t62" style="position:absolute;left:0;text-align:left;margin-left:370.7pt;margin-top:1.55pt;width:141.25pt;height:60.75pt;z-index:251662336" adj="-5880,22827">
            <v:textbox style="mso-next-textbox:#_x0000_s1028" inset="5.85pt,.7pt,5.85pt,.7pt">
              <w:txbxContent>
                <w:p w:rsidR="00385209" w:rsidRPr="009743D7" w:rsidRDefault="00385209" w:rsidP="00385209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貴校の効果測定の結果から任意の設問項目をお選びください。</w:t>
                  </w:r>
                </w:p>
              </w:txbxContent>
            </v:textbox>
          </v:shape>
        </w:pict>
      </w:r>
      <w:r w:rsidR="00F403D8" w:rsidRPr="00F403D8">
        <w:rPr>
          <w:rFonts w:hint="eastAsia"/>
          <w:color w:val="FF0000"/>
        </w:rPr>
        <w:t>・集会への持参とメモを取るよう声がけ</w:t>
      </w:r>
    </w:p>
    <w:p w:rsidR="00A123AD" w:rsidRDefault="00F75933">
      <w:pPr>
        <w:rPr>
          <w:color w:val="FF0000"/>
        </w:rPr>
      </w:pPr>
      <w:r>
        <w:rPr>
          <w:rFonts w:hint="eastAsia"/>
          <w:color w:val="FF0000"/>
        </w:rPr>
        <w:t>・毎日のショート</w:t>
      </w:r>
      <w:r w:rsidR="00A123AD" w:rsidRPr="00F403D8">
        <w:rPr>
          <w:rFonts w:hint="eastAsia"/>
          <w:color w:val="FF0000"/>
        </w:rPr>
        <w:t>ホームルームで持ち物やテスト範囲のメモを取るよう声がけ</w:t>
      </w:r>
    </w:p>
    <w:p w:rsidR="00A123AD" w:rsidRDefault="00A123AD"/>
    <w:p w:rsidR="00A123AD" w:rsidRDefault="00F403D8">
      <w:r>
        <w:rPr>
          <w:rFonts w:hint="eastAsia"/>
        </w:rPr>
        <w:t>効果測定の結果</w:t>
      </w:r>
    </w:p>
    <w:p w:rsidR="00F403D8" w:rsidRDefault="00F403D8" w:rsidP="00F403D8">
      <w:r w:rsidRPr="006F1309">
        <w:rPr>
          <w:rFonts w:hint="eastAsia"/>
          <w:color w:val="FF0000"/>
        </w:rPr>
        <w:t>「</w:t>
      </w:r>
      <w:r w:rsidRPr="006F1309">
        <w:rPr>
          <w:color w:val="FF0000"/>
        </w:rPr>
        <w:t>スコラを使う前と比べて、</w:t>
      </w:r>
      <w:r w:rsidRPr="006F1309">
        <w:rPr>
          <w:rFonts w:hint="eastAsia"/>
          <w:color w:val="FF0000"/>
        </w:rPr>
        <w:t>忘れ物や提出物遅れが減りましたか</w:t>
      </w:r>
      <w:r>
        <w:rPr>
          <w:rFonts w:hint="eastAsia"/>
          <w:color w:val="FF0000"/>
        </w:rPr>
        <w:t>？</w:t>
      </w:r>
      <w:r w:rsidRPr="006F1309">
        <w:rPr>
          <w:rFonts w:hint="eastAsia"/>
          <w:color w:val="FF0000"/>
        </w:rPr>
        <w:t>」</w:t>
      </w:r>
      <w:r>
        <w:rPr>
          <w:rFonts w:hint="eastAsia"/>
        </w:rPr>
        <w:t>のグラフです。</w:t>
      </w:r>
    </w:p>
    <w:p w:rsidR="00F403D8" w:rsidRDefault="00F403D8" w:rsidP="00F403D8">
      <w:r w:rsidRPr="006F1309">
        <w:rPr>
          <w:rFonts w:hint="eastAsia"/>
          <w:color w:val="FF0000"/>
        </w:rPr>
        <w:t>「大幅に減った・減った・少し減った」</w:t>
      </w:r>
      <w:r>
        <w:rPr>
          <w:rFonts w:hint="eastAsia"/>
        </w:rPr>
        <w:t>と感じる生徒が</w:t>
      </w:r>
      <w:r w:rsidRPr="006F1309">
        <w:rPr>
          <w:rFonts w:hint="eastAsia"/>
          <w:color w:val="FF0000"/>
        </w:rPr>
        <w:t>「</w:t>
      </w:r>
      <w:r w:rsidRPr="006F1309">
        <w:rPr>
          <w:rFonts w:hint="eastAsia"/>
          <w:color w:val="FF0000"/>
        </w:rPr>
        <w:t>74</w:t>
      </w:r>
      <w:r w:rsidRPr="006F1309">
        <w:rPr>
          <w:rFonts w:hint="eastAsia"/>
          <w:color w:val="FF0000"/>
        </w:rPr>
        <w:t>％」</w:t>
      </w:r>
      <w:r>
        <w:rPr>
          <w:rFonts w:hint="eastAsia"/>
        </w:rPr>
        <w:t>でした。</w:t>
      </w:r>
    </w:p>
    <w:p w:rsidR="00821149" w:rsidRPr="00F403D8" w:rsidRDefault="001D427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2174240</wp:posOffset>
            </wp:positionH>
            <wp:positionV relativeFrom="margin">
              <wp:posOffset>4981575</wp:posOffset>
            </wp:positionV>
            <wp:extent cx="4414520" cy="2515870"/>
            <wp:effectExtent l="19050" t="0" r="24130" b="0"/>
            <wp:wrapSquare wrapText="bothSides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407F1F" w:rsidRPr="009B479B" w:rsidRDefault="00D27F84">
      <w:pPr>
        <w:rPr>
          <w:color w:val="FF0000"/>
        </w:rPr>
      </w:pPr>
      <w:r>
        <w:rPr>
          <w:noProof/>
          <w:color w:val="FF0000"/>
        </w:rPr>
        <w:pict>
          <v:shape id="_x0000_s1026" type="#_x0000_t62" style="position:absolute;left:0;text-align:left;margin-left:365.95pt;margin-top:64.45pt;width:146pt;height:115.95pt;z-index:251660288" adj="-2922,1313">
            <v:textbox inset="5.85pt,.7pt,5.85pt,.7pt">
              <w:txbxContent>
                <w:p w:rsidR="00992043" w:rsidRDefault="00992043" w:rsidP="0099204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【デザイン】</w:t>
                  </w:r>
                  <w:r w:rsidR="00F75933">
                    <w:rPr>
                      <w:rFonts w:hint="eastAsia"/>
                      <w:sz w:val="18"/>
                    </w:rPr>
                    <w:t>または【マウス右クリック】</w:t>
                  </w:r>
                  <w:r>
                    <w:rPr>
                      <w:rFonts w:hint="eastAsia"/>
                      <w:sz w:val="18"/>
                    </w:rPr>
                    <w:t>から【</w:t>
                  </w:r>
                  <w:r w:rsidRPr="009743D7">
                    <w:rPr>
                      <w:rFonts w:hint="eastAsia"/>
                      <w:sz w:val="18"/>
                    </w:rPr>
                    <w:t>データの編集</w:t>
                  </w:r>
                  <w:r>
                    <w:rPr>
                      <w:rFonts w:hint="eastAsia"/>
                      <w:sz w:val="18"/>
                    </w:rPr>
                    <w:t>】</w:t>
                  </w:r>
                  <w:r w:rsidRPr="009743D7">
                    <w:rPr>
                      <w:rFonts w:hint="eastAsia"/>
                      <w:sz w:val="18"/>
                    </w:rPr>
                    <w:t>を選び、数字を</w:t>
                  </w:r>
                  <w:r>
                    <w:rPr>
                      <w:rFonts w:hint="eastAsia"/>
                      <w:sz w:val="18"/>
                    </w:rPr>
                    <w:t>変更</w:t>
                  </w:r>
                  <w:r w:rsidRPr="009743D7">
                    <w:rPr>
                      <w:rFonts w:hint="eastAsia"/>
                      <w:sz w:val="18"/>
                    </w:rPr>
                    <w:t>すると</w:t>
                  </w:r>
                  <w:r>
                    <w:rPr>
                      <w:rFonts w:hint="eastAsia"/>
                      <w:sz w:val="18"/>
                    </w:rPr>
                    <w:t>表が</w:t>
                  </w:r>
                  <w:r w:rsidRPr="009743D7">
                    <w:rPr>
                      <w:rFonts w:hint="eastAsia"/>
                      <w:sz w:val="18"/>
                    </w:rPr>
                    <w:t>自動で更新されます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</w:p>
                <w:p w:rsidR="00992043" w:rsidRPr="009743D7" w:rsidRDefault="00992043" w:rsidP="0099204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タイトルはテキスト変更できます。</w:t>
                  </w:r>
                </w:p>
              </w:txbxContent>
            </v:textbox>
          </v:shape>
        </w:pict>
      </w:r>
      <w:r w:rsidR="00992043">
        <w:rPr>
          <w:rFonts w:hint="eastAsia"/>
        </w:rPr>
        <w:t>生徒の様子も変化が見られます。</w:t>
      </w:r>
      <w:r w:rsidR="00992043" w:rsidRPr="009B479B">
        <w:rPr>
          <w:rFonts w:hint="eastAsia"/>
          <w:color w:val="FF0000"/>
        </w:rPr>
        <w:t>「校内では常に持ち歩き、ショートホームルームで</w:t>
      </w:r>
      <w:r w:rsidR="00151328" w:rsidRPr="009B479B">
        <w:rPr>
          <w:rFonts w:hint="eastAsia"/>
          <w:color w:val="FF0000"/>
        </w:rPr>
        <w:t>連絡事項を伝えるとき手帳に</w:t>
      </w:r>
      <w:r w:rsidR="00F75933">
        <w:rPr>
          <w:rFonts w:hint="eastAsia"/>
          <w:color w:val="FF0000"/>
        </w:rPr>
        <w:t>自然と</w:t>
      </w:r>
      <w:r w:rsidR="00151328" w:rsidRPr="009B479B">
        <w:rPr>
          <w:rFonts w:hint="eastAsia"/>
          <w:color w:val="FF0000"/>
        </w:rPr>
        <w:t>メモを取る生徒が増え</w:t>
      </w:r>
      <w:r w:rsidR="00992043" w:rsidRPr="009B479B">
        <w:rPr>
          <w:rFonts w:hint="eastAsia"/>
          <w:color w:val="FF0000"/>
        </w:rPr>
        <w:t>ました。」</w:t>
      </w:r>
      <w:r w:rsidR="00821149" w:rsidRPr="009B479B">
        <w:rPr>
          <w:rFonts w:hint="eastAsia"/>
          <w:color w:val="FF0000"/>
        </w:rPr>
        <w:t>（先生からご覧になった生徒の変化）</w:t>
      </w:r>
    </w:p>
    <w:p w:rsidR="00821149" w:rsidRDefault="00821149"/>
    <w:p w:rsidR="00634C25" w:rsidRDefault="0074752A" w:rsidP="00634C25">
      <w:r>
        <w:rPr>
          <w:rFonts w:hint="eastAsia"/>
        </w:rPr>
        <w:t>お</w:t>
      </w:r>
      <w:r w:rsidR="00634C25">
        <w:rPr>
          <w:rFonts w:hint="eastAsia"/>
        </w:rPr>
        <w:t>声がけをいただきました先生方、ご協力ありがとうございました。</w:t>
      </w:r>
    </w:p>
    <w:p w:rsidR="009B479B" w:rsidRDefault="009B479B"/>
    <w:p w:rsidR="00634C25" w:rsidRPr="00634C25" w:rsidRDefault="00634C25"/>
    <w:p w:rsidR="009B479B" w:rsidRDefault="00151328">
      <w:r>
        <w:rPr>
          <w:rFonts w:hint="eastAsia"/>
        </w:rPr>
        <w:t>NOLTY</w:t>
      </w:r>
      <w:r w:rsidR="00F75933">
        <w:rPr>
          <w:rFonts w:hint="eastAsia"/>
        </w:rPr>
        <w:t>プラン</w:t>
      </w:r>
      <w:r w:rsidR="00992043">
        <w:rPr>
          <w:rFonts w:hint="eastAsia"/>
        </w:rPr>
        <w:t>ナーズの分析では</w:t>
      </w:r>
      <w:r w:rsidR="00992043">
        <w:rPr>
          <w:rFonts w:hint="eastAsia"/>
        </w:rPr>
        <w:t>1</w:t>
      </w:r>
      <w:r w:rsidR="00992043">
        <w:rPr>
          <w:rFonts w:hint="eastAsia"/>
        </w:rPr>
        <w:t>日のうちでスコラ手帳を</w:t>
      </w:r>
      <w:r w:rsidR="00992043">
        <w:rPr>
          <w:rFonts w:hint="eastAsia"/>
        </w:rPr>
        <w:t>3</w:t>
      </w:r>
      <w:r w:rsidR="00992043">
        <w:rPr>
          <w:rFonts w:hint="eastAsia"/>
        </w:rPr>
        <w:t>回以上開き、たくさん書いている生徒は家庭学習時間が増え、生活習慣がよくなることが分かっています。</w:t>
      </w:r>
    </w:p>
    <w:p w:rsidR="00992043" w:rsidRDefault="00151328">
      <w:r>
        <w:rPr>
          <w:rFonts w:hint="eastAsia"/>
        </w:rPr>
        <w:t>先生方におかれまして</w:t>
      </w:r>
      <w:r w:rsidR="00634C25">
        <w:rPr>
          <w:rFonts w:hint="eastAsia"/>
        </w:rPr>
        <w:t>は</w:t>
      </w:r>
    </w:p>
    <w:p w:rsidR="009B479B" w:rsidRPr="009B479B" w:rsidRDefault="009B479B">
      <w:pPr>
        <w:rPr>
          <w:color w:val="FF0000"/>
        </w:rPr>
      </w:pPr>
      <w:r w:rsidRPr="009B479B">
        <w:rPr>
          <w:rFonts w:hint="eastAsia"/>
          <w:color w:val="FF0000"/>
        </w:rPr>
        <w:t>・起床時間・就寝時間の記録</w:t>
      </w:r>
      <w:r>
        <w:rPr>
          <w:rFonts w:hint="eastAsia"/>
          <w:color w:val="FF0000"/>
        </w:rPr>
        <w:t>するよう声がけ</w:t>
      </w:r>
    </w:p>
    <w:p w:rsidR="00992043" w:rsidRDefault="00992043" w:rsidP="00992043">
      <w:pPr>
        <w:rPr>
          <w:color w:val="FF0000"/>
        </w:rPr>
      </w:pPr>
      <w:r w:rsidRPr="00F403D8">
        <w:rPr>
          <w:rFonts w:hint="eastAsia"/>
          <w:color w:val="FF0000"/>
        </w:rPr>
        <w:t>・毎日の</w:t>
      </w:r>
      <w:r w:rsidR="00F75933">
        <w:rPr>
          <w:rFonts w:hint="eastAsia"/>
          <w:color w:val="FF0000"/>
        </w:rPr>
        <w:t>ショート</w:t>
      </w:r>
      <w:r w:rsidRPr="00F403D8">
        <w:rPr>
          <w:rFonts w:hint="eastAsia"/>
          <w:color w:val="FF0000"/>
        </w:rPr>
        <w:t>ホームルームで持ち物やテスト範囲のメモを取るよう声がけ</w:t>
      </w:r>
    </w:p>
    <w:p w:rsidR="00992043" w:rsidRPr="00992043" w:rsidRDefault="00992043">
      <w:pPr>
        <w:rPr>
          <w:color w:val="FF0000"/>
        </w:rPr>
      </w:pPr>
      <w:r w:rsidRPr="00992043">
        <w:rPr>
          <w:rFonts w:hint="eastAsia"/>
          <w:color w:val="FF0000"/>
        </w:rPr>
        <w:t>・授業内で次回の持ち物やテスト範囲の</w:t>
      </w:r>
      <w:r w:rsidR="00634C25" w:rsidRPr="00992043">
        <w:rPr>
          <w:rFonts w:hint="eastAsia"/>
          <w:color w:val="FF0000"/>
        </w:rPr>
        <w:t>メモ</w:t>
      </w:r>
      <w:r w:rsidRPr="00992043">
        <w:rPr>
          <w:rFonts w:hint="eastAsia"/>
          <w:color w:val="FF0000"/>
        </w:rPr>
        <w:t>を取るよう声がけ</w:t>
      </w:r>
    </w:p>
    <w:p w:rsidR="00407F1F" w:rsidRDefault="00D27F84">
      <w:r>
        <w:rPr>
          <w:noProof/>
        </w:rPr>
        <w:pict>
          <v:shape id="_x0000_s1027" type="#_x0000_t62" style="position:absolute;left:0;text-align:left;margin-left:305.5pt;margin-top:13.25pt;width:160.5pt;height:26.15pt;z-index:251661312" adj="861,-10697">
            <v:textbox inset="5.85pt,.7pt,5.85pt,.7pt">
              <w:txbxContent>
                <w:p w:rsidR="00992043" w:rsidRPr="009743D7" w:rsidRDefault="00385209" w:rsidP="0099204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指導内容は一例です。</w:t>
                  </w:r>
                </w:p>
              </w:txbxContent>
            </v:textbox>
          </v:shape>
        </w:pict>
      </w:r>
      <w:r w:rsidR="00634C25">
        <w:rPr>
          <w:rFonts w:hint="eastAsia"/>
        </w:rPr>
        <w:t>引き続きご協力どうぞよろしく</w:t>
      </w:r>
      <w:r w:rsidR="00151328">
        <w:rPr>
          <w:rFonts w:hint="eastAsia"/>
        </w:rPr>
        <w:t>お願い申し上げます。</w:t>
      </w:r>
    </w:p>
    <w:p w:rsidR="00151328" w:rsidRPr="00D11AC6" w:rsidRDefault="00151328"/>
    <w:sectPr w:rsidR="00151328" w:rsidRPr="00D11AC6" w:rsidSect="00BB59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4BB" w:rsidRDefault="00D134BB" w:rsidP="009A494A">
      <w:r>
        <w:separator/>
      </w:r>
    </w:p>
  </w:endnote>
  <w:endnote w:type="continuationSeparator" w:id="0">
    <w:p w:rsidR="00D134BB" w:rsidRDefault="00D134BB" w:rsidP="009A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4BB" w:rsidRDefault="00D134BB" w:rsidP="009A494A">
      <w:r>
        <w:separator/>
      </w:r>
    </w:p>
  </w:footnote>
  <w:footnote w:type="continuationSeparator" w:id="0">
    <w:p w:rsidR="00D134BB" w:rsidRDefault="00D134BB" w:rsidP="009A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9AB"/>
    <w:rsid w:val="00002B5B"/>
    <w:rsid w:val="000033B3"/>
    <w:rsid w:val="00006494"/>
    <w:rsid w:val="000179F7"/>
    <w:rsid w:val="00020276"/>
    <w:rsid w:val="000267F0"/>
    <w:rsid w:val="000270E9"/>
    <w:rsid w:val="000332AF"/>
    <w:rsid w:val="00040679"/>
    <w:rsid w:val="00042AF6"/>
    <w:rsid w:val="0005270C"/>
    <w:rsid w:val="00065C06"/>
    <w:rsid w:val="000761A8"/>
    <w:rsid w:val="000766A4"/>
    <w:rsid w:val="00080578"/>
    <w:rsid w:val="00080A8F"/>
    <w:rsid w:val="000874CF"/>
    <w:rsid w:val="00094747"/>
    <w:rsid w:val="000A5EB7"/>
    <w:rsid w:val="000A635C"/>
    <w:rsid w:val="000A6992"/>
    <w:rsid w:val="000B0C59"/>
    <w:rsid w:val="000B234F"/>
    <w:rsid w:val="000B30FD"/>
    <w:rsid w:val="000C00FD"/>
    <w:rsid w:val="000C0D98"/>
    <w:rsid w:val="000D09E0"/>
    <w:rsid w:val="000D3D12"/>
    <w:rsid w:val="000E76A0"/>
    <w:rsid w:val="000F19FA"/>
    <w:rsid w:val="000F1B82"/>
    <w:rsid w:val="000F5C09"/>
    <w:rsid w:val="00101718"/>
    <w:rsid w:val="001028DA"/>
    <w:rsid w:val="00102DB8"/>
    <w:rsid w:val="0010550A"/>
    <w:rsid w:val="001115BF"/>
    <w:rsid w:val="00111D9E"/>
    <w:rsid w:val="001134C5"/>
    <w:rsid w:val="00116E44"/>
    <w:rsid w:val="00120F3E"/>
    <w:rsid w:val="001225E2"/>
    <w:rsid w:val="00140105"/>
    <w:rsid w:val="00151328"/>
    <w:rsid w:val="00151F3E"/>
    <w:rsid w:val="00152A8E"/>
    <w:rsid w:val="00152ADD"/>
    <w:rsid w:val="0015433B"/>
    <w:rsid w:val="00154A84"/>
    <w:rsid w:val="00164085"/>
    <w:rsid w:val="001651A2"/>
    <w:rsid w:val="001724C5"/>
    <w:rsid w:val="001823C0"/>
    <w:rsid w:val="0018262A"/>
    <w:rsid w:val="0018526C"/>
    <w:rsid w:val="00193127"/>
    <w:rsid w:val="00193A77"/>
    <w:rsid w:val="001A1977"/>
    <w:rsid w:val="001A2000"/>
    <w:rsid w:val="001A5C4E"/>
    <w:rsid w:val="001A76FA"/>
    <w:rsid w:val="001B065D"/>
    <w:rsid w:val="001B184F"/>
    <w:rsid w:val="001B71B0"/>
    <w:rsid w:val="001D36CA"/>
    <w:rsid w:val="001D4272"/>
    <w:rsid w:val="001E1817"/>
    <w:rsid w:val="001F024B"/>
    <w:rsid w:val="001F603D"/>
    <w:rsid w:val="00203621"/>
    <w:rsid w:val="00204696"/>
    <w:rsid w:val="00205618"/>
    <w:rsid w:val="00206962"/>
    <w:rsid w:val="002151A8"/>
    <w:rsid w:val="002206C8"/>
    <w:rsid w:val="002239CD"/>
    <w:rsid w:val="00226E38"/>
    <w:rsid w:val="0023021A"/>
    <w:rsid w:val="00233657"/>
    <w:rsid w:val="002339E4"/>
    <w:rsid w:val="00240FF1"/>
    <w:rsid w:val="002416AF"/>
    <w:rsid w:val="00241BEA"/>
    <w:rsid w:val="0024342D"/>
    <w:rsid w:val="00243DEE"/>
    <w:rsid w:val="00244126"/>
    <w:rsid w:val="00245514"/>
    <w:rsid w:val="0024564A"/>
    <w:rsid w:val="00253E7E"/>
    <w:rsid w:val="00255B58"/>
    <w:rsid w:val="00256F3A"/>
    <w:rsid w:val="00263B32"/>
    <w:rsid w:val="002650C2"/>
    <w:rsid w:val="002654EC"/>
    <w:rsid w:val="0027527A"/>
    <w:rsid w:val="00276064"/>
    <w:rsid w:val="002820BA"/>
    <w:rsid w:val="002954C9"/>
    <w:rsid w:val="00297DBB"/>
    <w:rsid w:val="002A4B67"/>
    <w:rsid w:val="002A78DD"/>
    <w:rsid w:val="002B06DA"/>
    <w:rsid w:val="002B1B3A"/>
    <w:rsid w:val="002B3EEA"/>
    <w:rsid w:val="002B4827"/>
    <w:rsid w:val="002B5A80"/>
    <w:rsid w:val="002C0A8F"/>
    <w:rsid w:val="002C1763"/>
    <w:rsid w:val="002C6D9C"/>
    <w:rsid w:val="002C7537"/>
    <w:rsid w:val="002D033B"/>
    <w:rsid w:val="002D2D3A"/>
    <w:rsid w:val="002D3C73"/>
    <w:rsid w:val="002D7CD7"/>
    <w:rsid w:val="002E253A"/>
    <w:rsid w:val="002F5604"/>
    <w:rsid w:val="00303E18"/>
    <w:rsid w:val="0031148A"/>
    <w:rsid w:val="00311D90"/>
    <w:rsid w:val="00314207"/>
    <w:rsid w:val="0031507E"/>
    <w:rsid w:val="00326F26"/>
    <w:rsid w:val="0033150A"/>
    <w:rsid w:val="00341BE1"/>
    <w:rsid w:val="0035013A"/>
    <w:rsid w:val="00356FEE"/>
    <w:rsid w:val="00363A4D"/>
    <w:rsid w:val="00380624"/>
    <w:rsid w:val="00380D51"/>
    <w:rsid w:val="00385209"/>
    <w:rsid w:val="00386B28"/>
    <w:rsid w:val="0039027C"/>
    <w:rsid w:val="003906AD"/>
    <w:rsid w:val="00391BFB"/>
    <w:rsid w:val="003967C4"/>
    <w:rsid w:val="003A3DE8"/>
    <w:rsid w:val="003A7EF2"/>
    <w:rsid w:val="003B06D1"/>
    <w:rsid w:val="003B1A86"/>
    <w:rsid w:val="003B62C4"/>
    <w:rsid w:val="003B692A"/>
    <w:rsid w:val="003C0530"/>
    <w:rsid w:val="003C2700"/>
    <w:rsid w:val="003C75B8"/>
    <w:rsid w:val="003C7E5A"/>
    <w:rsid w:val="003D0CAC"/>
    <w:rsid w:val="003D150A"/>
    <w:rsid w:val="003D1CD8"/>
    <w:rsid w:val="003D30EA"/>
    <w:rsid w:val="003D3E26"/>
    <w:rsid w:val="003D3F68"/>
    <w:rsid w:val="003D525C"/>
    <w:rsid w:val="003D79B6"/>
    <w:rsid w:val="003E2709"/>
    <w:rsid w:val="003E4381"/>
    <w:rsid w:val="003E6EF6"/>
    <w:rsid w:val="003F16E8"/>
    <w:rsid w:val="00400454"/>
    <w:rsid w:val="00404484"/>
    <w:rsid w:val="00405DE1"/>
    <w:rsid w:val="00407237"/>
    <w:rsid w:val="00407F1F"/>
    <w:rsid w:val="00416879"/>
    <w:rsid w:val="00427254"/>
    <w:rsid w:val="00434CD2"/>
    <w:rsid w:val="00443D79"/>
    <w:rsid w:val="00444C90"/>
    <w:rsid w:val="00447A5C"/>
    <w:rsid w:val="00452383"/>
    <w:rsid w:val="00454653"/>
    <w:rsid w:val="004647BB"/>
    <w:rsid w:val="00472D10"/>
    <w:rsid w:val="004759F7"/>
    <w:rsid w:val="00476FD0"/>
    <w:rsid w:val="004827F3"/>
    <w:rsid w:val="00485CB7"/>
    <w:rsid w:val="00490486"/>
    <w:rsid w:val="004A3F4F"/>
    <w:rsid w:val="004A5419"/>
    <w:rsid w:val="004B0013"/>
    <w:rsid w:val="004B65FA"/>
    <w:rsid w:val="004B6DA0"/>
    <w:rsid w:val="004C2AC3"/>
    <w:rsid w:val="004C2E2A"/>
    <w:rsid w:val="004C461A"/>
    <w:rsid w:val="004C5336"/>
    <w:rsid w:val="004D21ED"/>
    <w:rsid w:val="004D2E5A"/>
    <w:rsid w:val="004D3C18"/>
    <w:rsid w:val="004D4B8C"/>
    <w:rsid w:val="004D71F3"/>
    <w:rsid w:val="004E1097"/>
    <w:rsid w:val="004E6940"/>
    <w:rsid w:val="004F4B56"/>
    <w:rsid w:val="004F516F"/>
    <w:rsid w:val="004F6351"/>
    <w:rsid w:val="00502423"/>
    <w:rsid w:val="00503862"/>
    <w:rsid w:val="00503C06"/>
    <w:rsid w:val="00504CAB"/>
    <w:rsid w:val="0050736A"/>
    <w:rsid w:val="00507A5B"/>
    <w:rsid w:val="00511D70"/>
    <w:rsid w:val="00520B8E"/>
    <w:rsid w:val="0053293F"/>
    <w:rsid w:val="00543936"/>
    <w:rsid w:val="00543BB1"/>
    <w:rsid w:val="005449E6"/>
    <w:rsid w:val="00546835"/>
    <w:rsid w:val="00551A3C"/>
    <w:rsid w:val="0055253F"/>
    <w:rsid w:val="00552B5C"/>
    <w:rsid w:val="00552D02"/>
    <w:rsid w:val="005541E0"/>
    <w:rsid w:val="0055667C"/>
    <w:rsid w:val="005634C8"/>
    <w:rsid w:val="00580AF5"/>
    <w:rsid w:val="005831D4"/>
    <w:rsid w:val="005906E0"/>
    <w:rsid w:val="00592854"/>
    <w:rsid w:val="00593828"/>
    <w:rsid w:val="005944F1"/>
    <w:rsid w:val="00594A89"/>
    <w:rsid w:val="005962A1"/>
    <w:rsid w:val="005A1ED5"/>
    <w:rsid w:val="005A6A81"/>
    <w:rsid w:val="005A6FA3"/>
    <w:rsid w:val="005B2D3E"/>
    <w:rsid w:val="005C048E"/>
    <w:rsid w:val="005C1EFC"/>
    <w:rsid w:val="005C430E"/>
    <w:rsid w:val="005C5F22"/>
    <w:rsid w:val="005D0527"/>
    <w:rsid w:val="005D21F4"/>
    <w:rsid w:val="005D2CA8"/>
    <w:rsid w:val="005E2D52"/>
    <w:rsid w:val="005E57EB"/>
    <w:rsid w:val="005F2413"/>
    <w:rsid w:val="005F3621"/>
    <w:rsid w:val="005F4023"/>
    <w:rsid w:val="006002FE"/>
    <w:rsid w:val="00600A64"/>
    <w:rsid w:val="006024D8"/>
    <w:rsid w:val="00605D3B"/>
    <w:rsid w:val="0061223F"/>
    <w:rsid w:val="00614445"/>
    <w:rsid w:val="0061706F"/>
    <w:rsid w:val="00624511"/>
    <w:rsid w:val="00626405"/>
    <w:rsid w:val="00627A60"/>
    <w:rsid w:val="00627BCC"/>
    <w:rsid w:val="0063069B"/>
    <w:rsid w:val="00634C25"/>
    <w:rsid w:val="00636D4C"/>
    <w:rsid w:val="00641947"/>
    <w:rsid w:val="00655CB2"/>
    <w:rsid w:val="0066137D"/>
    <w:rsid w:val="0066668A"/>
    <w:rsid w:val="00672AE6"/>
    <w:rsid w:val="00677308"/>
    <w:rsid w:val="00692E8A"/>
    <w:rsid w:val="006A7F8D"/>
    <w:rsid w:val="006B1960"/>
    <w:rsid w:val="006B1A69"/>
    <w:rsid w:val="006B71FD"/>
    <w:rsid w:val="006C19B3"/>
    <w:rsid w:val="006D203D"/>
    <w:rsid w:val="006E0CFD"/>
    <w:rsid w:val="006E1900"/>
    <w:rsid w:val="006E27B5"/>
    <w:rsid w:val="006E27F8"/>
    <w:rsid w:val="006E689B"/>
    <w:rsid w:val="006E6A49"/>
    <w:rsid w:val="006E79DB"/>
    <w:rsid w:val="006E7C4C"/>
    <w:rsid w:val="006F304B"/>
    <w:rsid w:val="006F3B7E"/>
    <w:rsid w:val="006F692C"/>
    <w:rsid w:val="007006C7"/>
    <w:rsid w:val="00701D89"/>
    <w:rsid w:val="00705D7F"/>
    <w:rsid w:val="0071470A"/>
    <w:rsid w:val="00722202"/>
    <w:rsid w:val="007259B5"/>
    <w:rsid w:val="00730D15"/>
    <w:rsid w:val="007369E9"/>
    <w:rsid w:val="0074169B"/>
    <w:rsid w:val="00742E0E"/>
    <w:rsid w:val="0074752A"/>
    <w:rsid w:val="007500C8"/>
    <w:rsid w:val="007526A0"/>
    <w:rsid w:val="00761E8E"/>
    <w:rsid w:val="00762A75"/>
    <w:rsid w:val="00777638"/>
    <w:rsid w:val="007819D2"/>
    <w:rsid w:val="00783D90"/>
    <w:rsid w:val="007862B7"/>
    <w:rsid w:val="00792E15"/>
    <w:rsid w:val="00793F40"/>
    <w:rsid w:val="00794A24"/>
    <w:rsid w:val="007B141E"/>
    <w:rsid w:val="007B5AEF"/>
    <w:rsid w:val="007C0F42"/>
    <w:rsid w:val="007C1E9D"/>
    <w:rsid w:val="007C2ED6"/>
    <w:rsid w:val="007D43E5"/>
    <w:rsid w:val="007E23E7"/>
    <w:rsid w:val="007E3038"/>
    <w:rsid w:val="007F7F31"/>
    <w:rsid w:val="00803432"/>
    <w:rsid w:val="0080407A"/>
    <w:rsid w:val="00815CCD"/>
    <w:rsid w:val="00821149"/>
    <w:rsid w:val="0082450B"/>
    <w:rsid w:val="0083742D"/>
    <w:rsid w:val="00837DD1"/>
    <w:rsid w:val="008417D3"/>
    <w:rsid w:val="00842351"/>
    <w:rsid w:val="00845349"/>
    <w:rsid w:val="0084609F"/>
    <w:rsid w:val="00847A8E"/>
    <w:rsid w:val="00847BEF"/>
    <w:rsid w:val="00852606"/>
    <w:rsid w:val="0085629B"/>
    <w:rsid w:val="00861399"/>
    <w:rsid w:val="00861A3B"/>
    <w:rsid w:val="00864DE9"/>
    <w:rsid w:val="008658F7"/>
    <w:rsid w:val="00865C13"/>
    <w:rsid w:val="00870839"/>
    <w:rsid w:val="00872D64"/>
    <w:rsid w:val="00874585"/>
    <w:rsid w:val="0087488F"/>
    <w:rsid w:val="00880704"/>
    <w:rsid w:val="008832AF"/>
    <w:rsid w:val="00884046"/>
    <w:rsid w:val="00884588"/>
    <w:rsid w:val="008860BC"/>
    <w:rsid w:val="00886831"/>
    <w:rsid w:val="008919A7"/>
    <w:rsid w:val="00895656"/>
    <w:rsid w:val="008957F5"/>
    <w:rsid w:val="008A60FF"/>
    <w:rsid w:val="008A6228"/>
    <w:rsid w:val="008B6828"/>
    <w:rsid w:val="008D0CA8"/>
    <w:rsid w:val="008D4FC8"/>
    <w:rsid w:val="008E343F"/>
    <w:rsid w:val="008E38EC"/>
    <w:rsid w:val="008F0C26"/>
    <w:rsid w:val="008F3769"/>
    <w:rsid w:val="008F4A06"/>
    <w:rsid w:val="008F6622"/>
    <w:rsid w:val="0090031C"/>
    <w:rsid w:val="00901297"/>
    <w:rsid w:val="00901647"/>
    <w:rsid w:val="00910A5E"/>
    <w:rsid w:val="009120B4"/>
    <w:rsid w:val="00915ACB"/>
    <w:rsid w:val="0091650C"/>
    <w:rsid w:val="00917F94"/>
    <w:rsid w:val="00921712"/>
    <w:rsid w:val="00922579"/>
    <w:rsid w:val="0092608D"/>
    <w:rsid w:val="00932C2B"/>
    <w:rsid w:val="00932DD5"/>
    <w:rsid w:val="009335FB"/>
    <w:rsid w:val="00933883"/>
    <w:rsid w:val="00936BFC"/>
    <w:rsid w:val="00941FBD"/>
    <w:rsid w:val="00943837"/>
    <w:rsid w:val="00944773"/>
    <w:rsid w:val="00952EDB"/>
    <w:rsid w:val="0095407A"/>
    <w:rsid w:val="00955193"/>
    <w:rsid w:val="0095520D"/>
    <w:rsid w:val="009572AD"/>
    <w:rsid w:val="00960655"/>
    <w:rsid w:val="00960AC1"/>
    <w:rsid w:val="00960B28"/>
    <w:rsid w:val="0096459E"/>
    <w:rsid w:val="00966E27"/>
    <w:rsid w:val="00971DB1"/>
    <w:rsid w:val="00977A31"/>
    <w:rsid w:val="009842D6"/>
    <w:rsid w:val="0098552E"/>
    <w:rsid w:val="00986D38"/>
    <w:rsid w:val="00990B85"/>
    <w:rsid w:val="00992043"/>
    <w:rsid w:val="0099341B"/>
    <w:rsid w:val="00993CD3"/>
    <w:rsid w:val="009A403B"/>
    <w:rsid w:val="009A494A"/>
    <w:rsid w:val="009B0D5F"/>
    <w:rsid w:val="009B26B0"/>
    <w:rsid w:val="009B30D1"/>
    <w:rsid w:val="009B479B"/>
    <w:rsid w:val="009B5FAD"/>
    <w:rsid w:val="009C07C7"/>
    <w:rsid w:val="009C730F"/>
    <w:rsid w:val="009D652C"/>
    <w:rsid w:val="009F5FF8"/>
    <w:rsid w:val="009F6D81"/>
    <w:rsid w:val="00A01DB8"/>
    <w:rsid w:val="00A05215"/>
    <w:rsid w:val="00A123AD"/>
    <w:rsid w:val="00A2156D"/>
    <w:rsid w:val="00A21CCC"/>
    <w:rsid w:val="00A21D12"/>
    <w:rsid w:val="00A265DD"/>
    <w:rsid w:val="00A369B7"/>
    <w:rsid w:val="00A3702A"/>
    <w:rsid w:val="00A37867"/>
    <w:rsid w:val="00A40E03"/>
    <w:rsid w:val="00A41218"/>
    <w:rsid w:val="00A41725"/>
    <w:rsid w:val="00A448EF"/>
    <w:rsid w:val="00A45B47"/>
    <w:rsid w:val="00A52660"/>
    <w:rsid w:val="00A60989"/>
    <w:rsid w:val="00A60B88"/>
    <w:rsid w:val="00A6200E"/>
    <w:rsid w:val="00A67058"/>
    <w:rsid w:val="00A70F13"/>
    <w:rsid w:val="00A710D4"/>
    <w:rsid w:val="00A8487A"/>
    <w:rsid w:val="00A974E7"/>
    <w:rsid w:val="00AA1052"/>
    <w:rsid w:val="00AA672E"/>
    <w:rsid w:val="00AA7E90"/>
    <w:rsid w:val="00AB0DEA"/>
    <w:rsid w:val="00AB13AF"/>
    <w:rsid w:val="00AB49BA"/>
    <w:rsid w:val="00AB5B95"/>
    <w:rsid w:val="00AC4A2C"/>
    <w:rsid w:val="00AD111A"/>
    <w:rsid w:val="00AD1636"/>
    <w:rsid w:val="00AE1E72"/>
    <w:rsid w:val="00AE3876"/>
    <w:rsid w:val="00B02C51"/>
    <w:rsid w:val="00B06B73"/>
    <w:rsid w:val="00B213CF"/>
    <w:rsid w:val="00B23C1C"/>
    <w:rsid w:val="00B23D7B"/>
    <w:rsid w:val="00B254AE"/>
    <w:rsid w:val="00B314E4"/>
    <w:rsid w:val="00B3255E"/>
    <w:rsid w:val="00B43EAC"/>
    <w:rsid w:val="00B44B53"/>
    <w:rsid w:val="00B51268"/>
    <w:rsid w:val="00B52530"/>
    <w:rsid w:val="00B54E9A"/>
    <w:rsid w:val="00B55536"/>
    <w:rsid w:val="00B62716"/>
    <w:rsid w:val="00B724B4"/>
    <w:rsid w:val="00B7254F"/>
    <w:rsid w:val="00B8639A"/>
    <w:rsid w:val="00B925FA"/>
    <w:rsid w:val="00B951B8"/>
    <w:rsid w:val="00B96401"/>
    <w:rsid w:val="00B97A70"/>
    <w:rsid w:val="00BA2221"/>
    <w:rsid w:val="00BA2DD6"/>
    <w:rsid w:val="00BA5092"/>
    <w:rsid w:val="00BB2D56"/>
    <w:rsid w:val="00BB59AB"/>
    <w:rsid w:val="00BB78A0"/>
    <w:rsid w:val="00BC63B3"/>
    <w:rsid w:val="00BD5A39"/>
    <w:rsid w:val="00BD76B0"/>
    <w:rsid w:val="00BD7704"/>
    <w:rsid w:val="00BE1E21"/>
    <w:rsid w:val="00BE39F9"/>
    <w:rsid w:val="00BE3B70"/>
    <w:rsid w:val="00BE7260"/>
    <w:rsid w:val="00BF43C7"/>
    <w:rsid w:val="00C00C6D"/>
    <w:rsid w:val="00C025A8"/>
    <w:rsid w:val="00C07440"/>
    <w:rsid w:val="00C10BE8"/>
    <w:rsid w:val="00C13830"/>
    <w:rsid w:val="00C167B9"/>
    <w:rsid w:val="00C16A60"/>
    <w:rsid w:val="00C23268"/>
    <w:rsid w:val="00C317A2"/>
    <w:rsid w:val="00C45825"/>
    <w:rsid w:val="00C47FC3"/>
    <w:rsid w:val="00C50A5B"/>
    <w:rsid w:val="00C62E42"/>
    <w:rsid w:val="00C70C4F"/>
    <w:rsid w:val="00C71ADF"/>
    <w:rsid w:val="00C72790"/>
    <w:rsid w:val="00C73A96"/>
    <w:rsid w:val="00C749C0"/>
    <w:rsid w:val="00C767AC"/>
    <w:rsid w:val="00C81CC4"/>
    <w:rsid w:val="00C824E0"/>
    <w:rsid w:val="00C871A5"/>
    <w:rsid w:val="00C87A1A"/>
    <w:rsid w:val="00C912CC"/>
    <w:rsid w:val="00C92385"/>
    <w:rsid w:val="00C947F7"/>
    <w:rsid w:val="00C9604C"/>
    <w:rsid w:val="00CA1268"/>
    <w:rsid w:val="00CB0DCC"/>
    <w:rsid w:val="00CB106C"/>
    <w:rsid w:val="00CB242D"/>
    <w:rsid w:val="00CB52B5"/>
    <w:rsid w:val="00CC27F7"/>
    <w:rsid w:val="00CD0E5E"/>
    <w:rsid w:val="00CD74D2"/>
    <w:rsid w:val="00CE3117"/>
    <w:rsid w:val="00CE3F29"/>
    <w:rsid w:val="00CF21B4"/>
    <w:rsid w:val="00CF3F1F"/>
    <w:rsid w:val="00D0069D"/>
    <w:rsid w:val="00D05573"/>
    <w:rsid w:val="00D057C4"/>
    <w:rsid w:val="00D07F08"/>
    <w:rsid w:val="00D10C6F"/>
    <w:rsid w:val="00D11AC6"/>
    <w:rsid w:val="00D134BB"/>
    <w:rsid w:val="00D162B0"/>
    <w:rsid w:val="00D1722F"/>
    <w:rsid w:val="00D17AEA"/>
    <w:rsid w:val="00D17D5D"/>
    <w:rsid w:val="00D26167"/>
    <w:rsid w:val="00D27F84"/>
    <w:rsid w:val="00D34026"/>
    <w:rsid w:val="00D451E9"/>
    <w:rsid w:val="00D5122C"/>
    <w:rsid w:val="00D60696"/>
    <w:rsid w:val="00D62EC2"/>
    <w:rsid w:val="00D65AFF"/>
    <w:rsid w:val="00D714CE"/>
    <w:rsid w:val="00D71658"/>
    <w:rsid w:val="00D75699"/>
    <w:rsid w:val="00D7778F"/>
    <w:rsid w:val="00D80FF5"/>
    <w:rsid w:val="00D8575F"/>
    <w:rsid w:val="00D928B1"/>
    <w:rsid w:val="00D95C80"/>
    <w:rsid w:val="00D962A4"/>
    <w:rsid w:val="00DA34B0"/>
    <w:rsid w:val="00DB09BC"/>
    <w:rsid w:val="00DB1D6A"/>
    <w:rsid w:val="00DB530A"/>
    <w:rsid w:val="00DC0897"/>
    <w:rsid w:val="00DC531B"/>
    <w:rsid w:val="00DC5B57"/>
    <w:rsid w:val="00DC7990"/>
    <w:rsid w:val="00DD6B2C"/>
    <w:rsid w:val="00DE1BBD"/>
    <w:rsid w:val="00DE3152"/>
    <w:rsid w:val="00DE5312"/>
    <w:rsid w:val="00DF77D3"/>
    <w:rsid w:val="00DF7DDF"/>
    <w:rsid w:val="00E07072"/>
    <w:rsid w:val="00E0752C"/>
    <w:rsid w:val="00E075FE"/>
    <w:rsid w:val="00E07E61"/>
    <w:rsid w:val="00E16A82"/>
    <w:rsid w:val="00E22864"/>
    <w:rsid w:val="00E3013D"/>
    <w:rsid w:val="00E3257B"/>
    <w:rsid w:val="00E370B4"/>
    <w:rsid w:val="00E45BBA"/>
    <w:rsid w:val="00E541A6"/>
    <w:rsid w:val="00E5489E"/>
    <w:rsid w:val="00E641A9"/>
    <w:rsid w:val="00E64800"/>
    <w:rsid w:val="00E75864"/>
    <w:rsid w:val="00E80C13"/>
    <w:rsid w:val="00E8159C"/>
    <w:rsid w:val="00E82A4B"/>
    <w:rsid w:val="00E91626"/>
    <w:rsid w:val="00E91D70"/>
    <w:rsid w:val="00E92CF7"/>
    <w:rsid w:val="00E94359"/>
    <w:rsid w:val="00EA6B0A"/>
    <w:rsid w:val="00EC1948"/>
    <w:rsid w:val="00ED359C"/>
    <w:rsid w:val="00ED3916"/>
    <w:rsid w:val="00ED5262"/>
    <w:rsid w:val="00EE0D56"/>
    <w:rsid w:val="00EE56D9"/>
    <w:rsid w:val="00EF0132"/>
    <w:rsid w:val="00EF0DB9"/>
    <w:rsid w:val="00EF3762"/>
    <w:rsid w:val="00EF4F20"/>
    <w:rsid w:val="00EF55D4"/>
    <w:rsid w:val="00EF597A"/>
    <w:rsid w:val="00F06C5A"/>
    <w:rsid w:val="00F12847"/>
    <w:rsid w:val="00F162C7"/>
    <w:rsid w:val="00F174FB"/>
    <w:rsid w:val="00F403D8"/>
    <w:rsid w:val="00F415F0"/>
    <w:rsid w:val="00F4471F"/>
    <w:rsid w:val="00F4532B"/>
    <w:rsid w:val="00F45F0F"/>
    <w:rsid w:val="00F5190E"/>
    <w:rsid w:val="00F61243"/>
    <w:rsid w:val="00F7035D"/>
    <w:rsid w:val="00F71547"/>
    <w:rsid w:val="00F73F04"/>
    <w:rsid w:val="00F75933"/>
    <w:rsid w:val="00F81B56"/>
    <w:rsid w:val="00F83BC4"/>
    <w:rsid w:val="00F85A7E"/>
    <w:rsid w:val="00F87A1E"/>
    <w:rsid w:val="00F97743"/>
    <w:rsid w:val="00FA1AB7"/>
    <w:rsid w:val="00FA2E18"/>
    <w:rsid w:val="00FA54C6"/>
    <w:rsid w:val="00FB211A"/>
    <w:rsid w:val="00FB39F5"/>
    <w:rsid w:val="00FB51F8"/>
    <w:rsid w:val="00FB5A25"/>
    <w:rsid w:val="00FC27AF"/>
    <w:rsid w:val="00FC5863"/>
    <w:rsid w:val="00FC789D"/>
    <w:rsid w:val="00FD4C70"/>
    <w:rsid w:val="00FD6849"/>
    <w:rsid w:val="00FD6B41"/>
    <w:rsid w:val="00FD730C"/>
    <w:rsid w:val="00FE0F30"/>
    <w:rsid w:val="00FE1739"/>
    <w:rsid w:val="00FE5987"/>
    <w:rsid w:val="00FE72BF"/>
    <w:rsid w:val="00FE75CC"/>
    <w:rsid w:val="00FF198C"/>
    <w:rsid w:val="00FF1ABB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  <o:rules v:ext="edit">
        <o:r id="V:Rule1" type="callout" idref="#_x0000_s1031"/>
        <o:r id="V:Rule2" type="callout" idref="#_x0000_s1029"/>
        <o:r id="V:Rule3" type="callout" idref="#_x0000_s1028"/>
        <o:r id="V:Rule4" type="callout" idref="#_x0000_s1026"/>
        <o:r id="V:Rule5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5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59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A4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A494A"/>
  </w:style>
  <w:style w:type="paragraph" w:styleId="a8">
    <w:name w:val="footer"/>
    <w:basedOn w:val="a"/>
    <w:link w:val="a9"/>
    <w:uiPriority w:val="99"/>
    <w:semiHidden/>
    <w:unhideWhenUsed/>
    <w:rsid w:val="009A49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A4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______1.xlsx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style val="1"/>
  <c:chart>
    <c:title>
      <c:tx>
        <c:rich>
          <a:bodyPr/>
          <a:lstStyle/>
          <a:p>
            <a:pPr>
              <a:defRPr sz="1000"/>
            </a:pPr>
            <a:r>
              <a:rPr lang="ja-JP" altLang="ja-JP" sz="1100" b="1" i="0" u="none" strike="noStrike" baseline="0"/>
              <a:t>スコラを使う前と比べて、忘れ物や提出物遅れが減りましたか？</a:t>
            </a:r>
            <a:endParaRPr lang="ja-JP" altLang="en-US" sz="1000"/>
          </a:p>
        </c:rich>
      </c:tx>
      <c:layout/>
    </c:title>
    <c:plotArea>
      <c:layout/>
      <c:barChart>
        <c:barDir val="bar"/>
        <c:grouping val="percentStacked"/>
        <c:ser>
          <c:idx val="0"/>
          <c:order val="0"/>
          <c:tx>
            <c:strRef>
              <c:f>Sheet1!$A$2</c:f>
              <c:strCache>
                <c:ptCount val="1"/>
                <c:pt idx="0">
                  <c:v>大幅に減った</c:v>
                </c:pt>
              </c:strCache>
            </c:strRef>
          </c:tx>
          <c:spPr>
            <a:solidFill>
              <a:schemeClr val="tx1"/>
            </a:solidFill>
            <a:ln>
              <a:solidFill>
                <a:prstClr val="black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21.4</c:v>
                </c:pt>
                <c:pt idx="1">
                  <c:v>11.1</c:v>
                </c:pt>
                <c:pt idx="2">
                  <c:v>0</c:v>
                </c:pt>
                <c:pt idx="3">
                  <c:v>5.8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減った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tx1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17.899999999999999</c:v>
                </c:pt>
                <c:pt idx="1">
                  <c:v>14.8</c:v>
                </c:pt>
                <c:pt idx="2">
                  <c:v>0</c:v>
                </c:pt>
                <c:pt idx="3">
                  <c:v>25.6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少し減った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prstClr val="black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28.6</c:v>
                </c:pt>
                <c:pt idx="1">
                  <c:v>48.1</c:v>
                </c:pt>
                <c:pt idx="2">
                  <c:v>0</c:v>
                </c:pt>
                <c:pt idx="3">
                  <c:v>32.9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減っていない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  <a:ln>
              <a:solidFill>
                <a:prstClr val="black"/>
              </a:solidFill>
            </a:ln>
          </c:spPr>
          <c:cat>
            <c:strRef>
              <c:f>Sheet1!$B$1:$E$1</c:f>
              <c:strCache>
                <c:ptCount val="4"/>
                <c:pt idx="0">
                  <c:v>1年次</c:v>
                </c:pt>
                <c:pt idx="1">
                  <c:v>2年次</c:v>
                </c:pt>
                <c:pt idx="2">
                  <c:v>3年次</c:v>
                </c:pt>
                <c:pt idx="3">
                  <c:v>全国同学年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32.1</c:v>
                </c:pt>
                <c:pt idx="1">
                  <c:v>25.9</c:v>
                </c:pt>
                <c:pt idx="2">
                  <c:v>0</c:v>
                </c:pt>
                <c:pt idx="3">
                  <c:v>35.6</c:v>
                </c:pt>
              </c:numCache>
            </c:numRef>
          </c:val>
        </c:ser>
        <c:gapWidth val="75"/>
        <c:overlap val="100"/>
        <c:axId val="138161536"/>
        <c:axId val="264815744"/>
      </c:barChart>
      <c:catAx>
        <c:axId val="138161536"/>
        <c:scaling>
          <c:orientation val="maxMin"/>
        </c:scaling>
        <c:axPos val="l"/>
        <c:majorTickMark val="none"/>
        <c:tickLblPos val="nextTo"/>
        <c:crossAx val="264815744"/>
        <c:crosses val="autoZero"/>
        <c:auto val="1"/>
        <c:lblAlgn val="ctr"/>
        <c:lblOffset val="100"/>
      </c:catAx>
      <c:valAx>
        <c:axId val="264815744"/>
        <c:scaling>
          <c:orientation val="minMax"/>
        </c:scaling>
        <c:axPos val="t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138161536"/>
        <c:crosses val="autoZero"/>
        <c:crossBetween val="between"/>
      </c:valAx>
    </c:plotArea>
    <c:legend>
      <c:legendPos val="b"/>
      <c:layout/>
    </c:legend>
    <c:plotVisOnly val="1"/>
  </c:chart>
  <c:externalData r:id="rId3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(株)日本能率協会ﾏﾈｼﾞﾒﾝﾄｾﾝﾀｰ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JMAM</dc:creator>
  <cp:lastModifiedBy>JMAM</cp:lastModifiedBy>
  <cp:revision>3</cp:revision>
  <cp:lastPrinted>2018-08-16T02:46:00Z</cp:lastPrinted>
  <dcterms:created xsi:type="dcterms:W3CDTF">2018-08-21T03:59:00Z</dcterms:created>
  <dcterms:modified xsi:type="dcterms:W3CDTF">2018-08-21T04:07:00Z</dcterms:modified>
</cp:coreProperties>
</file>